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72" w:rsidRDefault="003F4772" w:rsidP="003F4772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noProof/>
          <w:sz w:val="32"/>
          <w:u w:val="single"/>
        </w:rPr>
        <w:t>Quality Parameters:</w:t>
      </w:r>
    </w:p>
    <w:p w:rsidR="003F4772" w:rsidRPr="00AC53D6" w:rsidRDefault="003F4772" w:rsidP="003F4772">
      <w:pPr>
        <w:jc w:val="both"/>
        <w:rPr>
          <w:b/>
          <w:sz w:val="28"/>
        </w:rPr>
      </w:pPr>
      <w:r w:rsidRPr="00AC53D6">
        <w:rPr>
          <w:b/>
          <w:sz w:val="28"/>
        </w:rPr>
        <w:t>INTERNAL QUALITY ASSURANCE CELL (IQAC)</w:t>
      </w:r>
    </w:p>
    <w:p w:rsidR="003F4772" w:rsidRPr="00491F3C" w:rsidRDefault="003F4772" w:rsidP="003F4772">
      <w:pPr>
        <w:pStyle w:val="CommentText"/>
        <w:spacing w:line="276" w:lineRule="auto"/>
        <w:jc w:val="both"/>
      </w:pPr>
      <w:r>
        <w:rPr>
          <w:sz w:val="24"/>
          <w:szCs w:val="24"/>
        </w:rPr>
        <w:tab/>
      </w:r>
      <w:r w:rsidRPr="008513F5">
        <w:rPr>
          <w:sz w:val="24"/>
          <w:szCs w:val="24"/>
        </w:rPr>
        <w:t>IQAC is an integral part of the system of the SKCHS and work towards realization of the goals of quality enhancement and sustenance</w:t>
      </w:r>
      <w:r w:rsidRPr="00491F3C">
        <w:rPr>
          <w:sz w:val="24"/>
          <w:szCs w:val="24"/>
        </w:rPr>
        <w:t>. The prime task of IQAC l is to create a system for improving the entire performance of the organization in a conscious, consistent, and catalytic way University</w:t>
      </w:r>
      <w:r w:rsidRPr="008513F5">
        <w:rPr>
          <w:sz w:val="24"/>
          <w:szCs w:val="24"/>
        </w:rPr>
        <w:t xml:space="preserve">. </w:t>
      </w:r>
    </w:p>
    <w:p w:rsidR="003F4772" w:rsidRPr="008513F5" w:rsidRDefault="003F4772" w:rsidP="003F4772">
      <w:pPr>
        <w:jc w:val="both"/>
        <w:rPr>
          <w:sz w:val="24"/>
          <w:szCs w:val="24"/>
        </w:rPr>
      </w:pPr>
    </w:p>
    <w:p w:rsidR="003F4772" w:rsidRDefault="003F4772" w:rsidP="003F4772">
      <w:pPr>
        <w:rPr>
          <w:b/>
          <w:sz w:val="24"/>
          <w:szCs w:val="24"/>
        </w:rPr>
      </w:pPr>
      <w:r w:rsidRPr="008513F5">
        <w:rPr>
          <w:b/>
          <w:sz w:val="24"/>
          <w:szCs w:val="24"/>
        </w:rPr>
        <w:t>Vision</w:t>
      </w:r>
      <w:r w:rsidRPr="008513F5">
        <w:rPr>
          <w:sz w:val="24"/>
          <w:szCs w:val="24"/>
        </w:rPr>
        <w:t xml:space="preserve">: </w:t>
      </w:r>
      <w:r w:rsidRPr="00C10F68">
        <w:t>Creating a quality culture atmosph</w:t>
      </w:r>
      <w:r>
        <w:t>ere a</w:t>
      </w:r>
      <w:r w:rsidRPr="00C10F68">
        <w:t>iming for all-round excellence</w:t>
      </w:r>
      <w:r>
        <w:t xml:space="preserve"> at the Institutional level.</w:t>
      </w:r>
    </w:p>
    <w:p w:rsidR="003F4772" w:rsidRPr="008513F5" w:rsidRDefault="003F4772" w:rsidP="003F4772">
      <w:pPr>
        <w:jc w:val="both"/>
        <w:rPr>
          <w:sz w:val="24"/>
          <w:szCs w:val="24"/>
        </w:rPr>
      </w:pPr>
      <w:r w:rsidRPr="008513F5">
        <w:rPr>
          <w:b/>
          <w:sz w:val="24"/>
          <w:szCs w:val="24"/>
        </w:rPr>
        <w:t>Mission</w:t>
      </w:r>
      <w:r w:rsidRPr="008513F5">
        <w:rPr>
          <w:sz w:val="24"/>
          <w:szCs w:val="24"/>
        </w:rPr>
        <w:t>:</w:t>
      </w:r>
    </w:p>
    <w:p w:rsidR="003F4772" w:rsidRDefault="003F4772" w:rsidP="003F4772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8513F5">
        <w:rPr>
          <w:sz w:val="24"/>
          <w:szCs w:val="24"/>
        </w:rPr>
        <w:t xml:space="preserve">To </w:t>
      </w:r>
      <w:r>
        <w:rPr>
          <w:sz w:val="24"/>
          <w:szCs w:val="24"/>
        </w:rPr>
        <w:t>c</w:t>
      </w:r>
      <w:r w:rsidRPr="008513F5">
        <w:rPr>
          <w:sz w:val="24"/>
          <w:szCs w:val="24"/>
        </w:rPr>
        <w:t xml:space="preserve">hannelize and </w:t>
      </w:r>
      <w:r>
        <w:rPr>
          <w:sz w:val="24"/>
          <w:szCs w:val="24"/>
        </w:rPr>
        <w:t>s</w:t>
      </w:r>
      <w:r w:rsidRPr="008513F5">
        <w:rPr>
          <w:sz w:val="24"/>
          <w:szCs w:val="24"/>
        </w:rPr>
        <w:t xml:space="preserve">ystematize the efforts and measures towards academic excellence. </w:t>
      </w:r>
    </w:p>
    <w:p w:rsidR="003F4772" w:rsidRPr="00491F3C" w:rsidRDefault="003F4772" w:rsidP="003F4772">
      <w:pPr>
        <w:pStyle w:val="CommentTex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91F3C">
        <w:rPr>
          <w:sz w:val="24"/>
          <w:szCs w:val="24"/>
        </w:rPr>
        <w:t xml:space="preserve">To </w:t>
      </w:r>
      <w:r>
        <w:rPr>
          <w:sz w:val="24"/>
          <w:szCs w:val="24"/>
        </w:rPr>
        <w:t>e</w:t>
      </w:r>
      <w:r w:rsidRPr="00491F3C">
        <w:rPr>
          <w:sz w:val="24"/>
          <w:szCs w:val="24"/>
        </w:rPr>
        <w:t>nsure Institutional Quality th</w:t>
      </w:r>
      <w:r>
        <w:rPr>
          <w:sz w:val="24"/>
          <w:szCs w:val="24"/>
        </w:rPr>
        <w:t>rough Active Involvement of a</w:t>
      </w:r>
      <w:r w:rsidRPr="00491F3C">
        <w:rPr>
          <w:sz w:val="24"/>
          <w:szCs w:val="24"/>
        </w:rPr>
        <w:t>ll Stakeholders</w:t>
      </w:r>
    </w:p>
    <w:p w:rsidR="003F4772" w:rsidRPr="00491F3C" w:rsidRDefault="003F4772" w:rsidP="003F4772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491F3C">
        <w:rPr>
          <w:sz w:val="24"/>
          <w:szCs w:val="24"/>
        </w:rPr>
        <w:t xml:space="preserve">To </w:t>
      </w:r>
      <w:r>
        <w:rPr>
          <w:sz w:val="24"/>
          <w:szCs w:val="24"/>
        </w:rPr>
        <w:t>e</w:t>
      </w:r>
      <w:r w:rsidRPr="00491F3C">
        <w:rPr>
          <w:sz w:val="24"/>
          <w:szCs w:val="24"/>
        </w:rPr>
        <w:t>nsure a student-centered learning environment in order to instil</w:t>
      </w:r>
      <w:r>
        <w:rPr>
          <w:sz w:val="24"/>
          <w:szCs w:val="24"/>
        </w:rPr>
        <w:t>l</w:t>
      </w:r>
      <w:r w:rsidRPr="00491F3C">
        <w:rPr>
          <w:sz w:val="24"/>
          <w:szCs w:val="24"/>
        </w:rPr>
        <w:t xml:space="preserve"> value-based education </w:t>
      </w:r>
    </w:p>
    <w:p w:rsidR="003F4772" w:rsidRPr="008513F5" w:rsidRDefault="003F4772" w:rsidP="003F4772">
      <w:pPr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sz w:val="24"/>
          <w:szCs w:val="24"/>
        </w:rPr>
      </w:pPr>
      <w:r w:rsidRPr="008513F5">
        <w:rPr>
          <w:sz w:val="24"/>
          <w:szCs w:val="24"/>
        </w:rPr>
        <w:t xml:space="preserve">To Promote Experiential Learning among students through adaptation of </w:t>
      </w:r>
      <w:proofErr w:type="spellStart"/>
      <w:r w:rsidRPr="008513F5">
        <w:rPr>
          <w:sz w:val="24"/>
          <w:szCs w:val="24"/>
        </w:rPr>
        <w:t>innovativepractices</w:t>
      </w:r>
      <w:proofErr w:type="spellEnd"/>
      <w:r w:rsidRPr="008513F5">
        <w:rPr>
          <w:sz w:val="24"/>
          <w:szCs w:val="24"/>
        </w:rPr>
        <w:t>.</w:t>
      </w:r>
    </w:p>
    <w:p w:rsidR="003F4772" w:rsidRPr="008513F5" w:rsidRDefault="003F4772" w:rsidP="003F4772">
      <w:pPr>
        <w:ind w:left="720"/>
        <w:jc w:val="both"/>
        <w:rPr>
          <w:sz w:val="24"/>
          <w:szCs w:val="24"/>
        </w:rPr>
      </w:pPr>
    </w:p>
    <w:p w:rsidR="003F4772" w:rsidRPr="008513F5" w:rsidRDefault="003F4772" w:rsidP="003F4772">
      <w:pPr>
        <w:jc w:val="both"/>
        <w:rPr>
          <w:b/>
          <w:sz w:val="24"/>
          <w:szCs w:val="24"/>
        </w:rPr>
      </w:pPr>
      <w:r w:rsidRPr="008513F5">
        <w:rPr>
          <w:b/>
          <w:sz w:val="24"/>
          <w:szCs w:val="24"/>
        </w:rPr>
        <w:t xml:space="preserve">Functions: </w:t>
      </w:r>
    </w:p>
    <w:p w:rsidR="003F4772" w:rsidRPr="00072181" w:rsidRDefault="003F4772" w:rsidP="003F4772">
      <w:pPr>
        <w:pStyle w:val="CommentTex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72181">
        <w:rPr>
          <w:sz w:val="24"/>
          <w:szCs w:val="24"/>
        </w:rPr>
        <w:t>Facilitating the development of a learner-centered environment conducive to high-quality education, as well as faculty maturation in terms of knowledge and technology adoption for participatory teaching and learning.</w:t>
      </w:r>
    </w:p>
    <w:p w:rsidR="003F4772" w:rsidRPr="00E4346C" w:rsidRDefault="003F4772" w:rsidP="003F4772">
      <w:pPr>
        <w:pStyle w:val="ListParagraph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E4346C">
        <w:rPr>
          <w:sz w:val="24"/>
          <w:szCs w:val="24"/>
        </w:rPr>
        <w:t xml:space="preserve">Organization of Workshops and Seminars on contemporary farming techniques are </w:t>
      </w:r>
      <w:proofErr w:type="spellStart"/>
      <w:r w:rsidRPr="00E4346C">
        <w:rPr>
          <w:sz w:val="24"/>
          <w:szCs w:val="24"/>
        </w:rPr>
        <w:t>organisedon</w:t>
      </w:r>
      <w:proofErr w:type="spellEnd"/>
      <w:r w:rsidRPr="00E4346C">
        <w:rPr>
          <w:sz w:val="24"/>
          <w:szCs w:val="24"/>
        </w:rPr>
        <w:t xml:space="preserve"> current techniques in Farming for Promotion of Quality education</w:t>
      </w:r>
    </w:p>
    <w:p w:rsidR="003F4772" w:rsidRPr="00546FF8" w:rsidRDefault="003F4772" w:rsidP="003F4772">
      <w:pPr>
        <w:pStyle w:val="CommentText"/>
        <w:spacing w:line="276" w:lineRule="auto"/>
        <w:ind w:firstLine="142"/>
        <w:jc w:val="both"/>
        <w:rPr>
          <w:sz w:val="24"/>
          <w:szCs w:val="24"/>
        </w:rPr>
      </w:pPr>
      <w:r w:rsidRPr="00546FF8">
        <w:rPr>
          <w:sz w:val="24"/>
          <w:szCs w:val="24"/>
        </w:rPr>
        <w:t>Under the supervision of Dean, a three-member Internal Quality Assurance Team (IQAT) was formed to pursue quality standards at the institution level.</w:t>
      </w:r>
    </w:p>
    <w:p w:rsidR="003F4772" w:rsidRPr="00546FF8" w:rsidRDefault="003F4772" w:rsidP="003F477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546FF8">
        <w:rPr>
          <w:sz w:val="24"/>
          <w:szCs w:val="24"/>
        </w:rPr>
        <w:t>Maintaining high quality standards at all times Academic audits and comments are undertaken on a regular basis as part of the student survey.</w:t>
      </w:r>
    </w:p>
    <w:p w:rsidR="003F4772" w:rsidRPr="00546FF8" w:rsidRDefault="003F4772" w:rsidP="003F4772">
      <w:pPr>
        <w:pStyle w:val="CommentTex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46FF8">
        <w:rPr>
          <w:sz w:val="24"/>
          <w:szCs w:val="24"/>
        </w:rPr>
        <w:t>Representation of the current situation and suggestions for methods to improve processes in order to improve student performance and so contribute to the improvement of quality.</w:t>
      </w:r>
    </w:p>
    <w:p w:rsidR="003F4772" w:rsidRPr="00A4286E" w:rsidRDefault="003F4772" w:rsidP="003F4772">
      <w:pPr>
        <w:pStyle w:val="ListParagraph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546FF8">
        <w:rPr>
          <w:sz w:val="24"/>
          <w:szCs w:val="24"/>
        </w:rPr>
        <w:t>To identify bottlenecks and areas for improvement in the current educational and administrative system.</w:t>
      </w:r>
    </w:p>
    <w:p w:rsidR="003F4772" w:rsidRPr="00546FF8" w:rsidRDefault="003F4772" w:rsidP="003F4772">
      <w:pPr>
        <w:pStyle w:val="CommentTex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46FF8">
        <w:rPr>
          <w:sz w:val="24"/>
          <w:szCs w:val="24"/>
        </w:rPr>
        <w:t>To achieve academic excellence, strengthen the three pillars of academic functions: teaching and learning, examination, and research.</w:t>
      </w:r>
    </w:p>
    <w:p w:rsidR="003F4772" w:rsidRPr="00546FF8" w:rsidRDefault="003F4772" w:rsidP="003F4772">
      <w:pPr>
        <w:pStyle w:val="CommentTex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546FF8">
        <w:rPr>
          <w:sz w:val="24"/>
          <w:szCs w:val="24"/>
        </w:rPr>
        <w:t xml:space="preserve">To improve educational quality through a variety of sponsored research initiatives, </w:t>
      </w:r>
      <w:r w:rsidRPr="00546FF8">
        <w:rPr>
          <w:sz w:val="24"/>
          <w:szCs w:val="24"/>
        </w:rPr>
        <w:lastRenderedPageBreak/>
        <w:t>experiential learning modules, and the maintenance of high-quality learning outcomes in accordance with the Outcome-Based Education system</w:t>
      </w:r>
    </w:p>
    <w:p w:rsidR="003F4772" w:rsidRPr="00AF3879" w:rsidRDefault="003F4772" w:rsidP="003F4772">
      <w:pPr>
        <w:pStyle w:val="CommentTex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AF3879">
        <w:rPr>
          <w:sz w:val="24"/>
          <w:szCs w:val="24"/>
        </w:rPr>
        <w:t>A network of alumni willing to teach students about quality criteria from a business standpoint. At a professional level, a small group of alumni can discuss the desirable characteristics required in a student.</w:t>
      </w:r>
    </w:p>
    <w:p w:rsidR="003F4772" w:rsidRDefault="003F4772" w:rsidP="003F4772">
      <w:pPr>
        <w:ind w:firstLine="142"/>
        <w:jc w:val="both"/>
        <w:rPr>
          <w:sz w:val="24"/>
          <w:szCs w:val="24"/>
        </w:rPr>
      </w:pPr>
      <w:r w:rsidRPr="008513F5">
        <w:rPr>
          <w:sz w:val="24"/>
          <w:szCs w:val="24"/>
        </w:rPr>
        <w:t xml:space="preserve">IQAC at SKCHS </w:t>
      </w:r>
      <w:r w:rsidRPr="00072181">
        <w:rPr>
          <w:sz w:val="24"/>
          <w:szCs w:val="24"/>
        </w:rPr>
        <w:t>was established in</w:t>
      </w:r>
      <w:r w:rsidRPr="008513F5">
        <w:rPr>
          <w:sz w:val="24"/>
          <w:szCs w:val="24"/>
        </w:rPr>
        <w:t xml:space="preserve"> 2017</w:t>
      </w:r>
      <w:r>
        <w:rPr>
          <w:sz w:val="24"/>
          <w:szCs w:val="24"/>
        </w:rPr>
        <w:t xml:space="preserve"> to access </w:t>
      </w:r>
      <w:r w:rsidRPr="008513F5">
        <w:rPr>
          <w:sz w:val="24"/>
          <w:szCs w:val="24"/>
        </w:rPr>
        <w:t xml:space="preserve">quality aspects in education at institution level with the </w:t>
      </w:r>
      <w:r>
        <w:rPr>
          <w:sz w:val="24"/>
          <w:szCs w:val="24"/>
        </w:rPr>
        <w:t>support</w:t>
      </w:r>
      <w:r w:rsidRPr="008513F5">
        <w:rPr>
          <w:sz w:val="24"/>
          <w:szCs w:val="24"/>
        </w:rPr>
        <w:t xml:space="preserve"> of a committee </w:t>
      </w:r>
      <w:r>
        <w:rPr>
          <w:sz w:val="24"/>
          <w:szCs w:val="24"/>
        </w:rPr>
        <w:t>led by the</w:t>
      </w:r>
      <w:r w:rsidRPr="008513F5">
        <w:rPr>
          <w:sz w:val="24"/>
          <w:szCs w:val="24"/>
        </w:rPr>
        <w:t xml:space="preserve"> Associate Dean.</w:t>
      </w:r>
    </w:p>
    <w:p w:rsidR="003F4772" w:rsidRPr="00E4346C" w:rsidRDefault="003F4772" w:rsidP="003F4772">
      <w:pPr>
        <w:pStyle w:val="CommentTex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4346C">
        <w:rPr>
          <w:sz w:val="24"/>
          <w:szCs w:val="24"/>
        </w:rPr>
        <w:t>Monitoring takes place both online and offline. We built a link on the college website through which students from any batch can file a complaint or raise a concern about their academic issues. As a result, the IQAC committee, along with other teaching faculty, resolves them as soon as possible, ensuring that the standards are maintained and improved.</w:t>
      </w:r>
    </w:p>
    <w:p w:rsidR="003F4772" w:rsidRDefault="003F4772" w:rsidP="003F4772">
      <w:pPr>
        <w:pStyle w:val="CommentText"/>
        <w:spacing w:line="276" w:lineRule="auto"/>
        <w:ind w:firstLine="360"/>
        <w:jc w:val="both"/>
        <w:rPr>
          <w:sz w:val="24"/>
          <w:szCs w:val="24"/>
        </w:rPr>
      </w:pPr>
      <w:r w:rsidRPr="00E4346C">
        <w:rPr>
          <w:sz w:val="24"/>
          <w:szCs w:val="24"/>
        </w:rPr>
        <w:t xml:space="preserve">Once </w:t>
      </w:r>
      <w:r>
        <w:rPr>
          <w:sz w:val="24"/>
          <w:szCs w:val="24"/>
        </w:rPr>
        <w:t xml:space="preserve">in </w:t>
      </w:r>
      <w:r w:rsidRPr="00E4346C">
        <w:rPr>
          <w:sz w:val="24"/>
          <w:szCs w:val="24"/>
        </w:rPr>
        <w:t>a semester, meetings were held to settle issues that students had, ensuring that high standards were maintained.</w:t>
      </w:r>
    </w:p>
    <w:p w:rsidR="00236F33" w:rsidRDefault="00236F33"/>
    <w:sectPr w:rsidR="00236F33" w:rsidSect="00C510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A2381"/>
    <w:multiLevelType w:val="hybridMultilevel"/>
    <w:tmpl w:val="6DE8FCA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A921B7"/>
    <w:multiLevelType w:val="hybridMultilevel"/>
    <w:tmpl w:val="B096E888"/>
    <w:lvl w:ilvl="0" w:tplc="2376BB0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4F32AEE"/>
    <w:multiLevelType w:val="hybridMultilevel"/>
    <w:tmpl w:val="3E94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4772"/>
    <w:rsid w:val="00236F33"/>
    <w:rsid w:val="003F4772"/>
    <w:rsid w:val="00C5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TFYP bullets,List Paragraph1,1.1.1_List Paragraph,List_Paragraph,Multilevel para_II,1.1.1_List Paragraph Char,List_Paragraph Char,Multilevel para_II Char,List Paragraph Char Char Char Char,Colorful List - Accent 1 Char"/>
    <w:basedOn w:val="Normal"/>
    <w:link w:val="ListParagraphChar"/>
    <w:uiPriority w:val="34"/>
    <w:qFormat/>
    <w:rsid w:val="003F4772"/>
    <w:pPr>
      <w:widowControl w:val="0"/>
      <w:autoSpaceDE w:val="0"/>
      <w:autoSpaceDN w:val="0"/>
      <w:spacing w:after="0" w:line="240" w:lineRule="auto"/>
      <w:ind w:left="885" w:hanging="24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Citation List Char,TFYP bullets Char,List Paragraph1 Char,1.1.1_List Paragraph Char1,List_Paragraph Char1,Multilevel para_II Char1,1.1.1_List Paragraph Char Char,List_Paragraph Char Char,Multilevel para_II Char Char"/>
    <w:link w:val="ListParagraph"/>
    <w:uiPriority w:val="34"/>
    <w:qFormat/>
    <w:locked/>
    <w:rsid w:val="003F477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F4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77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Digital_Admin</dc:creator>
  <cp:lastModifiedBy>Digital_Admin</cp:lastModifiedBy>
  <cp:revision>1</cp:revision>
  <dcterms:created xsi:type="dcterms:W3CDTF">2022-05-24T15:10:00Z</dcterms:created>
  <dcterms:modified xsi:type="dcterms:W3CDTF">2022-05-24T15:12:00Z</dcterms:modified>
</cp:coreProperties>
</file>